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4E4D7" w14:textId="77777777" w:rsidR="00D23D29" w:rsidRDefault="00D23D29" w:rsidP="00710EBA">
      <w:pPr>
        <w:shd w:val="clear" w:color="auto" w:fill="FFFFFF"/>
        <w:spacing w:before="300" w:after="150" w:line="240" w:lineRule="auto"/>
        <w:jc w:val="both"/>
        <w:outlineLvl w:val="0"/>
        <w:rPr>
          <w:rFonts w:ascii="Basis Grotesque Pro" w:eastAsia="Times New Roman" w:hAnsi="Basis Grotesque Pro" w:cstheme="minorHAnsi"/>
          <w:color w:val="C00000"/>
          <w:kern w:val="36"/>
          <w:sz w:val="32"/>
          <w:szCs w:val="32"/>
          <w:lang w:eastAsia="de-DE"/>
        </w:rPr>
      </w:pPr>
    </w:p>
    <w:p w14:paraId="4A957F69" w14:textId="57A3FF45" w:rsidR="00710EBA" w:rsidRPr="004D7E38" w:rsidRDefault="00710EBA" w:rsidP="00710EBA">
      <w:pPr>
        <w:shd w:val="clear" w:color="auto" w:fill="FFFFFF"/>
        <w:spacing w:before="300" w:after="150" w:line="240" w:lineRule="auto"/>
        <w:jc w:val="both"/>
        <w:outlineLvl w:val="0"/>
        <w:rPr>
          <w:rFonts w:ascii="Basis Grotesque Pro" w:eastAsia="Times New Roman" w:hAnsi="Basis Grotesque Pro" w:cstheme="minorHAnsi"/>
          <w:color w:val="C80236"/>
          <w:kern w:val="36"/>
          <w:sz w:val="32"/>
          <w:szCs w:val="32"/>
          <w:lang w:eastAsia="de-DE"/>
        </w:rPr>
      </w:pPr>
      <w:r w:rsidRPr="004D7E38">
        <w:rPr>
          <w:rFonts w:ascii="Basis Grotesque Pro" w:eastAsia="Times New Roman" w:hAnsi="Basis Grotesque Pro" w:cstheme="minorHAnsi"/>
          <w:color w:val="C80236"/>
          <w:kern w:val="36"/>
          <w:sz w:val="32"/>
          <w:szCs w:val="32"/>
          <w:lang w:eastAsia="de-DE"/>
        </w:rPr>
        <w:t>VORSCHLAG LANDINGPAGE QUOOKER</w:t>
      </w:r>
    </w:p>
    <w:p w14:paraId="632F5DB3" w14:textId="77777777" w:rsidR="00710EBA" w:rsidRPr="004D7E38" w:rsidRDefault="00710EBA" w:rsidP="00710EBA">
      <w:pPr>
        <w:shd w:val="clear" w:color="auto" w:fill="FFFFFF"/>
        <w:spacing w:before="300" w:after="150" w:line="240" w:lineRule="auto"/>
        <w:jc w:val="both"/>
        <w:outlineLvl w:val="0"/>
        <w:rPr>
          <w:rFonts w:ascii="Basis Grotesque Pro" w:eastAsia="Times New Roman" w:hAnsi="Basis Grotesque Pro" w:cstheme="minorHAnsi"/>
          <w:b/>
          <w:bCs/>
          <w:color w:val="C80236"/>
          <w:kern w:val="36"/>
          <w:sz w:val="32"/>
          <w:szCs w:val="32"/>
          <w:lang w:eastAsia="de-DE"/>
        </w:rPr>
      </w:pPr>
      <w:r w:rsidRPr="004D7E38">
        <w:rPr>
          <w:rFonts w:ascii="Basis Grotesque Pro" w:eastAsia="Times New Roman" w:hAnsi="Basis Grotesque Pro" w:cstheme="minorHAnsi"/>
          <w:b/>
          <w:bCs/>
          <w:color w:val="C80236"/>
          <w:kern w:val="36"/>
          <w:sz w:val="32"/>
          <w:szCs w:val="32"/>
          <w:lang w:eastAsia="de-DE"/>
        </w:rPr>
        <w:t xml:space="preserve">Quooker </w:t>
      </w:r>
      <w:r w:rsidR="006952A2" w:rsidRPr="004D7E38">
        <w:rPr>
          <w:rFonts w:ascii="Basis Grotesque Pro" w:eastAsia="Times New Roman" w:hAnsi="Basis Grotesque Pro" w:cstheme="minorHAnsi"/>
          <w:b/>
          <w:bCs/>
          <w:color w:val="C80236"/>
          <w:kern w:val="36"/>
          <w:sz w:val="32"/>
          <w:szCs w:val="32"/>
          <w:lang w:eastAsia="de-DE"/>
        </w:rPr>
        <w:t>–</w:t>
      </w:r>
      <w:r w:rsidRPr="004D7E38">
        <w:rPr>
          <w:rFonts w:ascii="Basis Grotesque Pro" w:eastAsia="Times New Roman" w:hAnsi="Basis Grotesque Pro" w:cstheme="minorHAnsi"/>
          <w:b/>
          <w:bCs/>
          <w:color w:val="C80236"/>
          <w:kern w:val="36"/>
          <w:sz w:val="32"/>
          <w:szCs w:val="32"/>
          <w:lang w:eastAsia="de-DE"/>
        </w:rPr>
        <w:t xml:space="preserve"> </w:t>
      </w:r>
      <w:r w:rsidR="006952A2" w:rsidRPr="004D7E38">
        <w:rPr>
          <w:rFonts w:ascii="Basis Grotesque Pro" w:eastAsia="Times New Roman" w:hAnsi="Basis Grotesque Pro" w:cstheme="minorHAnsi"/>
          <w:b/>
          <w:bCs/>
          <w:color w:val="C80236"/>
          <w:kern w:val="36"/>
          <w:sz w:val="32"/>
          <w:szCs w:val="32"/>
          <w:lang w:eastAsia="de-DE"/>
        </w:rPr>
        <w:t>Der Wasserhahn, der alles kann</w:t>
      </w:r>
      <w:r w:rsidRPr="004D7E38">
        <w:rPr>
          <w:rFonts w:ascii="Basis Grotesque Pro" w:eastAsia="Times New Roman" w:hAnsi="Basis Grotesque Pro" w:cstheme="minorHAnsi"/>
          <w:b/>
          <w:bCs/>
          <w:color w:val="C80236"/>
          <w:kern w:val="36"/>
          <w:sz w:val="32"/>
          <w:szCs w:val="32"/>
          <w:lang w:eastAsia="de-DE"/>
        </w:rPr>
        <w:t>!</w:t>
      </w:r>
    </w:p>
    <w:p w14:paraId="33AA13B3" w14:textId="3BA38447" w:rsidR="00D23D29" w:rsidRPr="0092677C" w:rsidRDefault="0090495A" w:rsidP="0092677C">
      <w:pPr>
        <w:shd w:val="clear" w:color="auto" w:fill="FFFFFF"/>
        <w:spacing w:before="480" w:after="720" w:line="240" w:lineRule="auto"/>
        <w:rPr>
          <w:rFonts w:ascii="Basis Grotesque Pro" w:hAnsi="Basis Grotesque Pro"/>
          <w:color w:val="000000"/>
          <w:sz w:val="24"/>
          <w:szCs w:val="24"/>
        </w:rPr>
      </w:pPr>
      <w:r w:rsidRPr="00FF4A69">
        <w:rPr>
          <w:rFonts w:ascii="Basis Grotesque Pro" w:eastAsia="Times New Roman" w:hAnsi="Basis Grotesque Pro" w:cstheme="minorHAnsi"/>
          <w:sz w:val="24"/>
          <w:szCs w:val="24"/>
          <w:lang w:eastAsia="de-DE"/>
        </w:rPr>
        <w:t>Ein Quooker ist ein</w:t>
      </w:r>
      <w:r w:rsidR="0043061C" w:rsidRPr="00FF4A69">
        <w:rPr>
          <w:rFonts w:ascii="Basis Grotesque Pro" w:eastAsia="Times New Roman" w:hAnsi="Basis Grotesque Pro" w:cstheme="minorHAnsi"/>
          <w:sz w:val="24"/>
          <w:szCs w:val="24"/>
          <w:lang w:eastAsia="de-DE"/>
        </w:rPr>
        <w:t xml:space="preserve"> </w:t>
      </w:r>
      <w:r w:rsidRPr="00FF4A69">
        <w:rPr>
          <w:rFonts w:ascii="Basis Grotesque Pro" w:eastAsia="Times New Roman" w:hAnsi="Basis Grotesque Pro" w:cstheme="minorHAnsi"/>
          <w:sz w:val="24"/>
          <w:szCs w:val="24"/>
          <w:lang w:eastAsia="de-DE"/>
        </w:rPr>
        <w:t xml:space="preserve">multifunktionales </w:t>
      </w:r>
      <w:r w:rsidR="0043061C" w:rsidRPr="00FF4A69">
        <w:rPr>
          <w:rFonts w:ascii="Basis Grotesque Pro" w:eastAsia="Times New Roman" w:hAnsi="Basis Grotesque Pro" w:cstheme="minorHAnsi"/>
          <w:sz w:val="24"/>
          <w:szCs w:val="24"/>
          <w:lang w:eastAsia="de-DE"/>
        </w:rPr>
        <w:t>Küchengerät, welches im Alltag besonders praktisch ist</w:t>
      </w:r>
      <w:r w:rsidR="00FF4A69" w:rsidRPr="00FF4A69">
        <w:rPr>
          <w:rFonts w:ascii="Basis Grotesque Pro" w:eastAsia="Times New Roman" w:hAnsi="Basis Grotesque Pro" w:cstheme="minorHAnsi"/>
          <w:sz w:val="24"/>
          <w:szCs w:val="24"/>
          <w:lang w:eastAsia="de-DE"/>
        </w:rPr>
        <w:t xml:space="preserve"> und deutlichen Komfort bietet. </w:t>
      </w:r>
      <w:r w:rsidR="00710EBA" w:rsidRPr="00FF4A69">
        <w:rPr>
          <w:rFonts w:ascii="Basis Grotesque Pro" w:eastAsia="Times New Roman" w:hAnsi="Basis Grotesque Pro" w:cstheme="minorHAnsi"/>
          <w:sz w:val="24"/>
          <w:szCs w:val="24"/>
          <w:lang w:eastAsia="de-DE"/>
        </w:rPr>
        <w:t>Im Hand</w:t>
      </w:r>
      <w:r w:rsidR="00710EBA" w:rsidRPr="00FF4A69">
        <w:rPr>
          <w:rFonts w:ascii="Basis Grotesque Pro" w:eastAsia="Times New Roman" w:hAnsi="Basis Grotesque Pro" w:cstheme="minorHAnsi"/>
          <w:sz w:val="24"/>
          <w:szCs w:val="24"/>
          <w:lang w:eastAsia="de-DE"/>
        </w:rPr>
        <w:softHyphen/>
        <w:t>um</w:t>
      </w:r>
      <w:r w:rsidR="00710EBA" w:rsidRPr="00FF4A69">
        <w:rPr>
          <w:rFonts w:ascii="Basis Grotesque Pro" w:eastAsia="Times New Roman" w:hAnsi="Basis Grotesque Pro" w:cstheme="minorHAnsi"/>
          <w:sz w:val="24"/>
          <w:szCs w:val="24"/>
          <w:lang w:eastAsia="de-DE"/>
        </w:rPr>
        <w:softHyphen/>
        <w:t xml:space="preserve">drehen haben Sie </w:t>
      </w:r>
      <w:r w:rsidR="0043061C" w:rsidRPr="00FF4A69">
        <w:rPr>
          <w:rFonts w:ascii="Basis Grotesque Pro" w:eastAsia="Times New Roman" w:hAnsi="Basis Grotesque Pro" w:cstheme="minorHAnsi"/>
          <w:sz w:val="24"/>
          <w:szCs w:val="24"/>
          <w:lang w:eastAsia="de-DE"/>
        </w:rPr>
        <w:t>warmes, kaltes, 100°C kochen</w:t>
      </w:r>
      <w:r w:rsidR="0043061C" w:rsidRPr="00FF4A69">
        <w:rPr>
          <w:rFonts w:ascii="Basis Grotesque Pro" w:eastAsia="Times New Roman" w:hAnsi="Basis Grotesque Pro" w:cstheme="minorHAnsi"/>
          <w:sz w:val="24"/>
          <w:szCs w:val="24"/>
          <w:lang w:eastAsia="de-DE"/>
        </w:rPr>
        <w:softHyphen/>
        <w:t>des sowie gekühl</w:t>
      </w:r>
      <w:r w:rsidR="0043061C" w:rsidRPr="00FF4A69">
        <w:rPr>
          <w:rFonts w:ascii="Basis Grotesque Pro" w:eastAsia="Times New Roman" w:hAnsi="Basis Grotesque Pro" w:cstheme="minorHAnsi"/>
          <w:sz w:val="24"/>
          <w:szCs w:val="24"/>
          <w:lang w:eastAsia="de-DE"/>
        </w:rPr>
        <w:softHyphen/>
        <w:t>tes sprudeln</w:t>
      </w:r>
      <w:r w:rsidR="0043061C" w:rsidRPr="00FF4A69">
        <w:rPr>
          <w:rFonts w:ascii="Basis Grotesque Pro" w:eastAsia="Times New Roman" w:hAnsi="Basis Grotesque Pro" w:cstheme="minorHAnsi"/>
          <w:sz w:val="24"/>
          <w:szCs w:val="24"/>
          <w:lang w:eastAsia="de-DE"/>
        </w:rPr>
        <w:softHyphen/>
        <w:t>des und stilles Wasser</w:t>
      </w:r>
      <w:r w:rsidR="00710EBA" w:rsidRPr="00FF4A69">
        <w:rPr>
          <w:rFonts w:ascii="Basis Grotesque Pro" w:eastAsia="Times New Roman" w:hAnsi="Basis Grotesque Pro" w:cstheme="minorHAnsi"/>
          <w:sz w:val="24"/>
          <w:szCs w:val="24"/>
          <w:lang w:eastAsia="de-DE"/>
        </w:rPr>
        <w:t xml:space="preserve"> </w:t>
      </w:r>
      <w:r w:rsidR="00FF4A69" w:rsidRPr="00FF4A69">
        <w:rPr>
          <w:rFonts w:ascii="Basis Grotesque Pro" w:eastAsia="Times New Roman" w:hAnsi="Basis Grotesque Pro" w:cstheme="minorHAnsi"/>
          <w:sz w:val="24"/>
          <w:szCs w:val="24"/>
          <w:lang w:eastAsia="de-DE"/>
        </w:rPr>
        <w:t>zur Verfügung!</w:t>
      </w:r>
      <w:r w:rsidR="00FF4A69" w:rsidRPr="00FF4A69">
        <w:rPr>
          <w:rFonts w:ascii="Basis Grotesque Pro" w:eastAsia="Times New Roman" w:hAnsi="Basis Grotesque Pro" w:cstheme="minorHAnsi"/>
          <w:sz w:val="24"/>
          <w:szCs w:val="24"/>
          <w:lang w:eastAsia="de-DE"/>
        </w:rPr>
        <w:br/>
      </w:r>
      <w:r w:rsidR="00FF4A69">
        <w:rPr>
          <w:rFonts w:ascii="Basis Grotesque Pro" w:eastAsia="Times New Roman" w:hAnsi="Basis Grotesque Pro" w:cstheme="minorHAnsi"/>
          <w:sz w:val="24"/>
          <w:szCs w:val="24"/>
          <w:lang w:eastAsia="de-DE"/>
        </w:rPr>
        <w:br/>
      </w:r>
      <w:r w:rsidR="00FF4A69" w:rsidRPr="00FF4A69">
        <w:rPr>
          <w:rFonts w:ascii="Basis Grotesque Pro" w:eastAsia="Times New Roman" w:hAnsi="Basis Grotesque Pro" w:cstheme="minorHAnsi"/>
          <w:sz w:val="24"/>
          <w:szCs w:val="24"/>
          <w:lang w:eastAsia="de-DE"/>
        </w:rPr>
        <w:br/>
      </w:r>
      <w:r w:rsidR="00710EBA" w:rsidRPr="00812B55">
        <w:rPr>
          <w:rFonts w:ascii="Basis Grotesque Pro" w:eastAsia="Times New Roman" w:hAnsi="Basis Grotesque Pro" w:cstheme="minorHAnsi"/>
          <w:b/>
          <w:bCs/>
          <w:color w:val="666666"/>
          <w:sz w:val="28"/>
          <w:szCs w:val="28"/>
          <w:lang w:eastAsia="de-DE"/>
        </w:rPr>
        <w:t>Einfach</w:t>
      </w:r>
      <w:r w:rsidR="00FF4A69" w:rsidRPr="00812B55">
        <w:rPr>
          <w:rFonts w:ascii="Basis Grotesque Pro" w:eastAsia="Times New Roman" w:hAnsi="Basis Grotesque Pro" w:cstheme="minorHAnsi"/>
          <w:b/>
          <w:bCs/>
          <w:color w:val="666666"/>
          <w:sz w:val="28"/>
          <w:szCs w:val="28"/>
          <w:lang w:eastAsia="de-DE"/>
        </w:rPr>
        <w:t xml:space="preserve"> </w:t>
      </w:r>
      <w:r w:rsidR="00710EBA" w:rsidRPr="00812B55">
        <w:rPr>
          <w:rFonts w:ascii="Basis Grotesque Pro" w:eastAsia="Times New Roman" w:hAnsi="Basis Grotesque Pro" w:cstheme="minorHAnsi"/>
          <w:b/>
          <w:bCs/>
          <w:color w:val="666666"/>
          <w:sz w:val="28"/>
          <w:szCs w:val="28"/>
          <w:lang w:eastAsia="de-DE"/>
        </w:rPr>
        <w:t>praktisch!</w:t>
      </w:r>
      <w:r w:rsidR="00FF4A69" w:rsidRPr="00FF4A69">
        <w:rPr>
          <w:rFonts w:ascii="Basis Grotesque Pro" w:eastAsia="Times New Roman" w:hAnsi="Basis Grotesque Pro" w:cstheme="minorHAnsi"/>
          <w:sz w:val="24"/>
          <w:szCs w:val="24"/>
          <w:lang w:eastAsia="de-DE"/>
        </w:rPr>
        <w:br/>
      </w:r>
      <w:r w:rsidR="00FF4A69" w:rsidRPr="00FF4A69">
        <w:rPr>
          <w:rFonts w:ascii="Basis Grotesque Pro" w:eastAsia="Times New Roman" w:hAnsi="Basis Grotesque Pro" w:cstheme="minorHAnsi"/>
          <w:sz w:val="24"/>
          <w:szCs w:val="24"/>
          <w:lang w:eastAsia="de-DE"/>
        </w:rPr>
        <w:br/>
      </w:r>
      <w:r w:rsidR="000938C2" w:rsidRPr="00FF4A69">
        <w:rPr>
          <w:rFonts w:ascii="Basis Grotesque Pro" w:hAnsi="Basis Grotesque Pro"/>
          <w:color w:val="000000"/>
          <w:sz w:val="24"/>
          <w:szCs w:val="24"/>
        </w:rPr>
        <w:t xml:space="preserve">Ein Quooker in der Küche bedeutet wegweisende Effizienz durch </w:t>
      </w:r>
      <w:r w:rsidR="000938C2" w:rsidRPr="00FF4A69">
        <w:rPr>
          <w:rFonts w:ascii="Basis Grotesque Pro" w:hAnsi="Basis Grotesque Pro"/>
          <w:b/>
          <w:bCs/>
          <w:color w:val="000000"/>
          <w:sz w:val="24"/>
          <w:szCs w:val="24"/>
        </w:rPr>
        <w:t>Energie- und Zeitersparnis sowie Komfort durch deutliche Erleichterungen im Alltag</w:t>
      </w:r>
      <w:r w:rsidR="000938C2" w:rsidRPr="00FF4A69">
        <w:rPr>
          <w:rFonts w:ascii="Basis Grotesque Pro" w:hAnsi="Basis Grotesque Pro"/>
          <w:color w:val="000000"/>
          <w:sz w:val="24"/>
          <w:szCs w:val="24"/>
        </w:rPr>
        <w:t>; bei Kochprozessen wie dem Blanchieren</w:t>
      </w:r>
      <w:r w:rsidR="00FF4A69">
        <w:rPr>
          <w:rFonts w:ascii="Basis Grotesque Pro" w:hAnsi="Basis Grotesque Pro"/>
          <w:color w:val="000000"/>
          <w:sz w:val="24"/>
          <w:szCs w:val="24"/>
        </w:rPr>
        <w:t xml:space="preserve"> von Gemüse</w:t>
      </w:r>
      <w:r w:rsidR="000938C2" w:rsidRPr="00FF4A69">
        <w:rPr>
          <w:rFonts w:ascii="Basis Grotesque Pro" w:hAnsi="Basis Grotesque Pro"/>
          <w:color w:val="000000"/>
          <w:sz w:val="24"/>
          <w:szCs w:val="24"/>
        </w:rPr>
        <w:t xml:space="preserve">, </w:t>
      </w:r>
      <w:r w:rsidR="00FF4A69">
        <w:rPr>
          <w:rFonts w:ascii="Basis Grotesque Pro" w:hAnsi="Basis Grotesque Pro"/>
          <w:color w:val="000000"/>
          <w:sz w:val="24"/>
          <w:szCs w:val="24"/>
        </w:rPr>
        <w:t xml:space="preserve">der schnellen Zubereitung von frischer Pasta ebenso wie </w:t>
      </w:r>
      <w:r w:rsidR="000938C2" w:rsidRPr="00FF4A69">
        <w:rPr>
          <w:rFonts w:ascii="Basis Grotesque Pro" w:hAnsi="Basis Grotesque Pro"/>
          <w:color w:val="000000"/>
          <w:sz w:val="24"/>
          <w:szCs w:val="24"/>
        </w:rPr>
        <w:t xml:space="preserve">dem Desinfizieren von </w:t>
      </w:r>
      <w:r w:rsidR="00FF4A69">
        <w:rPr>
          <w:rFonts w:ascii="Basis Grotesque Pro" w:hAnsi="Basis Grotesque Pro"/>
          <w:color w:val="000000"/>
          <w:sz w:val="24"/>
          <w:szCs w:val="24"/>
        </w:rPr>
        <w:t xml:space="preserve">Messen, Schneidebrettern, </w:t>
      </w:r>
      <w:r w:rsidR="000938C2" w:rsidRPr="00FF4A69">
        <w:rPr>
          <w:rFonts w:ascii="Basis Grotesque Pro" w:hAnsi="Basis Grotesque Pro"/>
          <w:color w:val="000000"/>
          <w:sz w:val="24"/>
          <w:szCs w:val="24"/>
        </w:rPr>
        <w:t>Babyutensilien</w:t>
      </w:r>
      <w:r w:rsidR="00FF4A69">
        <w:rPr>
          <w:rFonts w:ascii="Basis Grotesque Pro" w:hAnsi="Basis Grotesque Pro"/>
          <w:color w:val="000000"/>
          <w:sz w:val="24"/>
          <w:szCs w:val="24"/>
        </w:rPr>
        <w:t xml:space="preserve"> als</w:t>
      </w:r>
      <w:r w:rsidR="000938C2" w:rsidRPr="00FF4A69">
        <w:rPr>
          <w:rFonts w:ascii="Basis Grotesque Pro" w:hAnsi="Basis Grotesque Pro"/>
          <w:color w:val="000000"/>
          <w:sz w:val="24"/>
          <w:szCs w:val="24"/>
        </w:rPr>
        <w:t xml:space="preserve"> auch aufgrund der simplen Tatsache, dass das Flaschen- und Kistenschleppen entfällt. </w:t>
      </w:r>
      <w:r w:rsidR="00FF4A69">
        <w:rPr>
          <w:rFonts w:ascii="Basis Grotesque Pro" w:hAnsi="Basis Grotesque Pro"/>
          <w:color w:val="000000"/>
          <w:sz w:val="24"/>
          <w:szCs w:val="24"/>
        </w:rPr>
        <w:br/>
      </w:r>
      <w:r w:rsidR="000938C2" w:rsidRPr="00FF4A69">
        <w:rPr>
          <w:rFonts w:ascii="Basis Grotesque Pro" w:hAnsi="Basis Grotesque Pro"/>
          <w:color w:val="000000"/>
          <w:sz w:val="24"/>
          <w:szCs w:val="24"/>
        </w:rPr>
        <w:t xml:space="preserve">Denn ein Quooker </w:t>
      </w:r>
      <w:r w:rsidR="000938C2" w:rsidRPr="00FF4A69">
        <w:rPr>
          <w:rFonts w:ascii="Basis Grotesque Pro" w:hAnsi="Basis Grotesque Pro"/>
          <w:color w:val="000000"/>
          <w:sz w:val="24"/>
          <w:szCs w:val="24"/>
          <w:u w:val="single"/>
        </w:rPr>
        <w:t>bietet 100°C kochendes Wasser wie auch optional gekühltes sprudelndes und stilles Wasser aus nur einem Hahn</w:t>
      </w:r>
      <w:r w:rsidR="000938C2" w:rsidRPr="00FF4A69">
        <w:rPr>
          <w:rFonts w:ascii="Basis Grotesque Pro" w:hAnsi="Basis Grotesque Pro"/>
          <w:color w:val="000000"/>
          <w:sz w:val="24"/>
          <w:szCs w:val="24"/>
        </w:rPr>
        <w:t xml:space="preserve"> und ist absolut unkompliziert in fast jeder Küche nachrüstbar!</w:t>
      </w:r>
      <w:r w:rsidR="000938C2" w:rsidRPr="00FF4A69">
        <w:rPr>
          <w:rFonts w:ascii="Basis Grotesque Pro" w:hAnsi="Basis Grotesque Pro"/>
          <w:color w:val="000000"/>
          <w:sz w:val="24"/>
          <w:szCs w:val="24"/>
        </w:rPr>
        <w:br/>
      </w:r>
      <w:r w:rsidR="000938C2" w:rsidRPr="00FF4A69">
        <w:rPr>
          <w:rFonts w:ascii="Basis Grotesque Pro" w:hAnsi="Basis Grotesque Pro"/>
          <w:color w:val="000000"/>
          <w:sz w:val="24"/>
          <w:szCs w:val="24"/>
        </w:rPr>
        <w:br/>
        <w:t xml:space="preserve">Mit dem Quooker bieten wir Ihnen ein Produkt an, welches </w:t>
      </w:r>
      <w:r w:rsidR="000938C2" w:rsidRPr="00FF4A69">
        <w:rPr>
          <w:rFonts w:ascii="Basis Grotesque Pro" w:hAnsi="Basis Grotesque Pro"/>
          <w:b/>
          <w:bCs/>
          <w:color w:val="000000"/>
          <w:sz w:val="24"/>
          <w:szCs w:val="24"/>
        </w:rPr>
        <w:t>Nachhaltigkeit</w:t>
      </w:r>
      <w:r w:rsidR="000938C2" w:rsidRPr="00FF4A69">
        <w:rPr>
          <w:rFonts w:ascii="Basis Grotesque Pro" w:hAnsi="Basis Grotesque Pro"/>
          <w:color w:val="000000"/>
          <w:sz w:val="24"/>
          <w:szCs w:val="24"/>
        </w:rPr>
        <w:t xml:space="preserve"> mit Energieeffizienz und Komfort wie kaum ein anderes verbindet. Durch die Hochvakuumisolierung des Kochendwasser-Reservoirs verbraucht ein Quooker nur sehr wenig Strom (10 Watt/h) - eine Energiesparlampe verbraucht 11 Watt/h, ein durchschnittliches Fernsehgerät dreimal so viel.</w:t>
      </w:r>
      <w:r w:rsidR="000938C2" w:rsidRPr="00FF4A69">
        <w:rPr>
          <w:rFonts w:ascii="Basis Grotesque Pro" w:hAnsi="Basis Grotesque Pro"/>
          <w:color w:val="000000"/>
          <w:sz w:val="24"/>
          <w:szCs w:val="24"/>
          <w:lang w:val="en-DE"/>
        </w:rPr>
        <w:t xml:space="preserve"> Außerdem entnehmen Sie bei Verwendung eines Quookers natürlich nur so viel Wasser wie Sie benötigen – </w:t>
      </w:r>
      <w:r w:rsidR="000938C2" w:rsidRPr="00FF4A69">
        <w:rPr>
          <w:rFonts w:ascii="Basis Grotesque Pro" w:hAnsi="Basis Grotesque Pro"/>
          <w:b/>
          <w:bCs/>
          <w:color w:val="000000"/>
          <w:sz w:val="24"/>
          <w:szCs w:val="24"/>
          <w:lang w:val="en-DE"/>
        </w:rPr>
        <w:t>keine Wasserverschwendung</w:t>
      </w:r>
      <w:r w:rsidR="000938C2" w:rsidRPr="00FF4A69">
        <w:rPr>
          <w:rFonts w:ascii="Basis Grotesque Pro" w:hAnsi="Basis Grotesque Pro"/>
          <w:color w:val="000000"/>
          <w:sz w:val="24"/>
          <w:szCs w:val="24"/>
          <w:lang w:val="en-DE"/>
        </w:rPr>
        <w:t xml:space="preserve"> mehr durch unnötig aufgekochtes Wasser oder Leitungsverluste durch Verschwendung von Warmwasser.</w:t>
      </w:r>
      <w:r w:rsidR="00FF4A69">
        <w:rPr>
          <w:rFonts w:ascii="Basis Grotesque Pro" w:hAnsi="Basis Grotesque Pro"/>
          <w:color w:val="000000"/>
          <w:sz w:val="24"/>
          <w:szCs w:val="24"/>
          <w:lang w:val="en-DE"/>
        </w:rPr>
        <w:br/>
      </w:r>
      <w:r w:rsidR="00FF4A69">
        <w:rPr>
          <w:rFonts w:ascii="Basis Grotesque Pro" w:hAnsi="Basis Grotesque Pro"/>
          <w:color w:val="000000"/>
          <w:sz w:val="24"/>
          <w:szCs w:val="24"/>
          <w:lang w:val="en-DE"/>
        </w:rPr>
        <w:br/>
      </w:r>
      <w:r w:rsidR="0043061C" w:rsidRPr="00FF4A69">
        <w:rPr>
          <w:rFonts w:ascii="Basis Grotesque Pro" w:hAnsi="Basis Grotesque Pro" w:cstheme="minorHAnsi"/>
          <w:sz w:val="24"/>
          <w:szCs w:val="24"/>
        </w:rPr>
        <w:t xml:space="preserve">Die Ergänzung </w:t>
      </w:r>
      <w:r w:rsidR="00FF4A69">
        <w:rPr>
          <w:rFonts w:ascii="Basis Grotesque Pro" w:hAnsi="Basis Grotesque Pro" w:cstheme="minorHAnsi"/>
          <w:sz w:val="24"/>
          <w:szCs w:val="24"/>
        </w:rPr>
        <w:t xml:space="preserve">des Sprudelwasserreservoirs </w:t>
      </w:r>
      <w:r w:rsidR="0043061C" w:rsidRPr="00FF4A69">
        <w:rPr>
          <w:rFonts w:ascii="Basis Grotesque Pro" w:hAnsi="Basis Grotesque Pro" w:cstheme="minorHAnsi"/>
          <w:sz w:val="24"/>
          <w:szCs w:val="24"/>
        </w:rPr>
        <w:t xml:space="preserve">CUBE macht ein Quooker System noch nachhaltiger und komfortabler, </w:t>
      </w:r>
      <w:r w:rsidR="00FF4A69">
        <w:rPr>
          <w:rFonts w:ascii="Basis Grotesque Pro" w:hAnsi="Basis Grotesque Pro" w:cstheme="minorHAnsi"/>
          <w:sz w:val="24"/>
          <w:szCs w:val="24"/>
        </w:rPr>
        <w:t>vor allem durch die Vermeidung von Plastik- und Glasflaschen. Gekühltes</w:t>
      </w:r>
      <w:r w:rsidR="00710EBA" w:rsidRPr="00FF4A69">
        <w:rPr>
          <w:rFonts w:ascii="Basis Grotesque Pro" w:hAnsi="Basis Grotesque Pro" w:cstheme="minorHAnsi"/>
          <w:sz w:val="24"/>
          <w:szCs w:val="24"/>
        </w:rPr>
        <w:t xml:space="preserve"> stilles </w:t>
      </w:r>
      <w:r w:rsidR="00FF4A69">
        <w:rPr>
          <w:rFonts w:ascii="Basis Grotesque Pro" w:hAnsi="Basis Grotesque Pro" w:cstheme="minorHAnsi"/>
          <w:sz w:val="24"/>
          <w:szCs w:val="24"/>
        </w:rPr>
        <w:t xml:space="preserve">und sprudelndes </w:t>
      </w:r>
      <w:r w:rsidR="00710EBA" w:rsidRPr="00FF4A69">
        <w:rPr>
          <w:rFonts w:ascii="Basis Grotesque Pro" w:hAnsi="Basis Grotesque Pro" w:cstheme="minorHAnsi"/>
          <w:sz w:val="24"/>
          <w:szCs w:val="24"/>
        </w:rPr>
        <w:t xml:space="preserve">Wasser aus </w:t>
      </w:r>
      <w:r w:rsidR="00FF4A69">
        <w:rPr>
          <w:rFonts w:ascii="Basis Grotesque Pro" w:hAnsi="Basis Grotesque Pro" w:cstheme="minorHAnsi"/>
          <w:sz w:val="24"/>
          <w:szCs w:val="24"/>
        </w:rPr>
        <w:t>dem Wasserh</w:t>
      </w:r>
      <w:r w:rsidR="00710EBA" w:rsidRPr="00FF4A69">
        <w:rPr>
          <w:rFonts w:ascii="Basis Grotesque Pro" w:hAnsi="Basis Grotesque Pro" w:cstheme="minorHAnsi"/>
          <w:sz w:val="24"/>
          <w:szCs w:val="24"/>
        </w:rPr>
        <w:t>ahn</w:t>
      </w:r>
      <w:r w:rsidR="00FF4A69">
        <w:rPr>
          <w:rFonts w:ascii="Basis Grotesque Pro" w:hAnsi="Basis Grotesque Pro" w:cstheme="minorHAnsi"/>
          <w:sz w:val="24"/>
          <w:szCs w:val="24"/>
        </w:rPr>
        <w:t xml:space="preserve"> ist ein </w:t>
      </w:r>
      <w:r w:rsidR="0092677C">
        <w:rPr>
          <w:rFonts w:ascii="Basis Grotesque Pro" w:hAnsi="Basis Grotesque Pro" w:cstheme="minorHAnsi"/>
          <w:sz w:val="24"/>
          <w:szCs w:val="24"/>
        </w:rPr>
        <w:t xml:space="preserve">absolut </w:t>
      </w:r>
      <w:r w:rsidR="00FF4A69">
        <w:rPr>
          <w:rFonts w:ascii="Basis Grotesque Pro" w:hAnsi="Basis Grotesque Pro" w:cstheme="minorHAnsi"/>
          <w:sz w:val="24"/>
          <w:szCs w:val="24"/>
        </w:rPr>
        <w:t xml:space="preserve">zeitsparender </w:t>
      </w:r>
      <w:r w:rsidR="0092677C">
        <w:rPr>
          <w:rFonts w:ascii="Basis Grotesque Pro" w:hAnsi="Basis Grotesque Pro" w:cstheme="minorHAnsi"/>
          <w:sz w:val="24"/>
          <w:szCs w:val="24"/>
        </w:rPr>
        <w:t xml:space="preserve">Komfort im eigenen </w:t>
      </w:r>
      <w:r w:rsidR="004D7E38">
        <w:rPr>
          <w:rFonts w:ascii="Basis Grotesque Pro" w:hAnsi="Basis Grotesque Pro" w:cstheme="minorHAnsi"/>
          <w:sz w:val="24"/>
          <w:szCs w:val="24"/>
        </w:rPr>
        <w:t>z</w:t>
      </w:r>
      <w:r w:rsidR="0092677C">
        <w:rPr>
          <w:rFonts w:ascii="Basis Grotesque Pro" w:hAnsi="Basis Grotesque Pro" w:cstheme="minorHAnsi"/>
          <w:sz w:val="24"/>
          <w:szCs w:val="24"/>
        </w:rPr>
        <w:t>uhause</w:t>
      </w:r>
      <w:r w:rsidR="00710EBA" w:rsidRPr="00FF4A69">
        <w:rPr>
          <w:rFonts w:ascii="Basis Grotesque Pro" w:hAnsi="Basis Grotesque Pro" w:cstheme="minorHAnsi"/>
          <w:sz w:val="24"/>
          <w:szCs w:val="24"/>
        </w:rPr>
        <w:t xml:space="preserve">. </w:t>
      </w:r>
      <w:r w:rsidR="0092677C">
        <w:rPr>
          <w:rFonts w:ascii="Basis Grotesque Pro" w:hAnsi="Basis Grotesque Pro" w:cstheme="minorHAnsi"/>
          <w:sz w:val="24"/>
          <w:szCs w:val="24"/>
        </w:rPr>
        <w:br/>
      </w:r>
      <w:r w:rsidR="0092677C">
        <w:rPr>
          <w:rFonts w:ascii="Basis Grotesque Pro" w:hAnsi="Basis Grotesque Pro" w:cstheme="minorHAnsi"/>
          <w:sz w:val="24"/>
          <w:szCs w:val="24"/>
        </w:rPr>
        <w:br/>
      </w:r>
      <w:r w:rsidR="00710EBA" w:rsidRPr="00FF4A69">
        <w:rPr>
          <w:rFonts w:ascii="Basis Grotesque Pro" w:hAnsi="Basis Grotesque Pro" w:cstheme="minorHAnsi"/>
          <w:sz w:val="24"/>
          <w:szCs w:val="24"/>
        </w:rPr>
        <w:t>Wir sind Ihr Quooker-Spezialist vor Ort. Sie planen eine neue Küche mit Armaturen von Quooker? Oder Sie wollen Ihre Küche modernisieren? Sprechen Sie uns an!</w:t>
      </w:r>
      <w:r w:rsidR="00FF4A69">
        <w:rPr>
          <w:rFonts w:ascii="Basis Grotesque Pro" w:hAnsi="Basis Grotesque Pro" w:cstheme="minorHAnsi"/>
        </w:rPr>
        <w:br/>
      </w:r>
    </w:p>
    <w:p w14:paraId="112072A7" w14:textId="0B48A18A" w:rsidR="00710EBA" w:rsidRPr="004474BD" w:rsidRDefault="0092677C" w:rsidP="00710EBA">
      <w:pPr>
        <w:pStyle w:val="lead"/>
        <w:shd w:val="clear" w:color="auto" w:fill="FFFFFF"/>
        <w:spacing w:before="0" w:beforeAutospacing="0" w:after="300" w:afterAutospacing="0"/>
        <w:jc w:val="both"/>
        <w:rPr>
          <w:rFonts w:ascii="Basis Grotesque Pro" w:hAnsi="Basis Grotesque Pro" w:cstheme="minorHAnsi"/>
          <w:color w:val="666666"/>
          <w:sz w:val="32"/>
          <w:szCs w:val="32"/>
        </w:rPr>
      </w:pPr>
      <w:r>
        <w:rPr>
          <w:rFonts w:ascii="Basis Grotesque Pro" w:hAnsi="Basis Grotesque Pro" w:cstheme="minorHAnsi"/>
          <w:b/>
          <w:bCs/>
          <w:color w:val="666666"/>
          <w:sz w:val="32"/>
          <w:szCs w:val="32"/>
        </w:rPr>
        <w:lastRenderedPageBreak/>
        <w:t xml:space="preserve">Bild </w:t>
      </w:r>
      <w:r w:rsidR="00710EBA" w:rsidRPr="004474BD">
        <w:rPr>
          <w:rFonts w:ascii="Basis Grotesque Pro" w:hAnsi="Basis Grotesque Pro" w:cstheme="minorHAnsi"/>
          <w:b/>
          <w:bCs/>
          <w:color w:val="666666"/>
          <w:sz w:val="32"/>
          <w:szCs w:val="32"/>
        </w:rPr>
        <w:t xml:space="preserve">Flex </w:t>
      </w:r>
    </w:p>
    <w:p w14:paraId="24DB20C6" w14:textId="77777777" w:rsidR="00710EBA" w:rsidRPr="004474BD" w:rsidRDefault="00710EBA" w:rsidP="0092677C">
      <w:pPr>
        <w:pStyle w:val="NormalWeb"/>
        <w:shd w:val="clear" w:color="auto" w:fill="FFFFFF"/>
        <w:spacing w:before="0" w:beforeAutospacing="0" w:after="150" w:afterAutospacing="0"/>
        <w:rPr>
          <w:rFonts w:ascii="Basis Grotesque Pro" w:hAnsi="Basis Grotesque Pro" w:cstheme="minorHAnsi"/>
        </w:rPr>
      </w:pPr>
      <w:r w:rsidRPr="004474BD">
        <w:rPr>
          <w:rFonts w:ascii="Basis Grotesque Pro" w:hAnsi="Basis Grotesque Pro" w:cstheme="minorHAnsi"/>
        </w:rPr>
        <w:t>Der Quooker Flex ist ein All</w:t>
      </w:r>
      <w:r w:rsidRPr="004474BD">
        <w:rPr>
          <w:rFonts w:ascii="Basis Grotesque Pro" w:hAnsi="Basis Grotesque Pro" w:cstheme="minorHAnsi"/>
        </w:rPr>
        <w:softHyphen/>
        <w:t>rounder. In seiner run</w:t>
      </w:r>
      <w:r w:rsidRPr="004474BD">
        <w:rPr>
          <w:rFonts w:ascii="Basis Grotesque Pro" w:hAnsi="Basis Grotesque Pro" w:cstheme="minorHAnsi"/>
        </w:rPr>
        <w:softHyphen/>
        <w:t>den Optik be</w:t>
      </w:r>
      <w:r w:rsidRPr="004474BD">
        <w:rPr>
          <w:rFonts w:ascii="Basis Grotesque Pro" w:hAnsi="Basis Grotesque Pro" w:cstheme="minorHAnsi"/>
        </w:rPr>
        <w:softHyphen/>
        <w:t>sticht er mit maxi</w:t>
      </w:r>
      <w:r w:rsidRPr="004474BD">
        <w:rPr>
          <w:rFonts w:ascii="Basis Grotesque Pro" w:hAnsi="Basis Grotesque Pro" w:cstheme="minorHAnsi"/>
        </w:rPr>
        <w:softHyphen/>
        <w:t>maler Funktion. Sie er</w:t>
      </w:r>
      <w:r w:rsidRPr="004474BD">
        <w:rPr>
          <w:rFonts w:ascii="Basis Grotesque Pro" w:hAnsi="Basis Grotesque Pro" w:cstheme="minorHAnsi"/>
        </w:rPr>
        <w:softHyphen/>
        <w:t>halten aus ihm alle Wasser</w:t>
      </w:r>
      <w:r w:rsidRPr="004474BD">
        <w:rPr>
          <w:rFonts w:ascii="Basis Grotesque Pro" w:hAnsi="Basis Grotesque Pro" w:cstheme="minorHAnsi"/>
        </w:rPr>
        <w:softHyphen/>
        <w:t>sorten und zu</w:t>
      </w:r>
      <w:r w:rsidRPr="004474BD">
        <w:rPr>
          <w:rFonts w:ascii="Basis Grotesque Pro" w:hAnsi="Basis Grotesque Pro" w:cstheme="minorHAnsi"/>
        </w:rPr>
        <w:softHyphen/>
        <w:t>sätz</w:t>
      </w:r>
      <w:r w:rsidRPr="004474BD">
        <w:rPr>
          <w:rFonts w:ascii="Basis Grotesque Pro" w:hAnsi="Basis Grotesque Pro" w:cstheme="minorHAnsi"/>
        </w:rPr>
        <w:softHyphen/>
        <w:t>lich ist er mit einer prak</w:t>
      </w:r>
      <w:r w:rsidRPr="004474BD">
        <w:rPr>
          <w:rFonts w:ascii="Basis Grotesque Pro" w:hAnsi="Basis Grotesque Pro" w:cstheme="minorHAnsi"/>
        </w:rPr>
        <w:softHyphen/>
        <w:t>tischen Schlauch</w:t>
      </w:r>
      <w:r w:rsidRPr="004474BD">
        <w:rPr>
          <w:rFonts w:ascii="Basis Grotesque Pro" w:hAnsi="Basis Grotesque Pro" w:cstheme="minorHAnsi"/>
        </w:rPr>
        <w:softHyphen/>
        <w:t>brause aus</w:t>
      </w:r>
      <w:r w:rsidRPr="004474BD">
        <w:rPr>
          <w:rFonts w:ascii="Basis Grotesque Pro" w:hAnsi="Basis Grotesque Pro" w:cstheme="minorHAnsi"/>
        </w:rPr>
        <w:softHyphen/>
        <w:t>gestattet.</w:t>
      </w:r>
    </w:p>
    <w:p w14:paraId="058516F0" w14:textId="77777777" w:rsidR="00710EBA" w:rsidRPr="004474BD" w:rsidRDefault="00710EBA" w:rsidP="00710EBA">
      <w:pPr>
        <w:jc w:val="both"/>
        <w:rPr>
          <w:rFonts w:ascii="Basis Grotesque Pro" w:hAnsi="Basis Grotesque Pro" w:cstheme="minorHAnsi"/>
        </w:rPr>
      </w:pPr>
    </w:p>
    <w:p w14:paraId="5DCDA1D8" w14:textId="7D4BE850" w:rsidR="00710EBA" w:rsidRPr="004474BD" w:rsidRDefault="0092677C" w:rsidP="00710EBA">
      <w:pPr>
        <w:pStyle w:val="lead"/>
        <w:shd w:val="clear" w:color="auto" w:fill="FFFFFF"/>
        <w:spacing w:before="0" w:beforeAutospacing="0" w:after="300" w:afterAutospacing="0"/>
        <w:jc w:val="both"/>
        <w:rPr>
          <w:rFonts w:ascii="Basis Grotesque Pro" w:hAnsi="Basis Grotesque Pro" w:cstheme="minorHAnsi"/>
          <w:color w:val="666666"/>
          <w:sz w:val="32"/>
          <w:szCs w:val="32"/>
        </w:rPr>
      </w:pPr>
      <w:r>
        <w:rPr>
          <w:rFonts w:ascii="Basis Grotesque Pro" w:hAnsi="Basis Grotesque Pro" w:cstheme="minorHAnsi"/>
          <w:b/>
          <w:bCs/>
          <w:color w:val="666666"/>
          <w:sz w:val="32"/>
          <w:szCs w:val="32"/>
        </w:rPr>
        <w:t xml:space="preserve">Bild </w:t>
      </w:r>
      <w:r w:rsidR="00710EBA" w:rsidRPr="004474BD">
        <w:rPr>
          <w:rFonts w:ascii="Basis Grotesque Pro" w:hAnsi="Basis Grotesque Pro" w:cstheme="minorHAnsi"/>
          <w:b/>
          <w:bCs/>
          <w:color w:val="666666"/>
          <w:sz w:val="32"/>
          <w:szCs w:val="32"/>
        </w:rPr>
        <w:t xml:space="preserve">Fusion </w:t>
      </w:r>
    </w:p>
    <w:p w14:paraId="34C6BF33" w14:textId="6F949EFE" w:rsidR="00710EBA" w:rsidRDefault="00710EBA" w:rsidP="0092677C">
      <w:pPr>
        <w:pStyle w:val="NormalWeb"/>
        <w:shd w:val="clear" w:color="auto" w:fill="FFFFFF"/>
        <w:spacing w:before="0" w:beforeAutospacing="0" w:after="150" w:afterAutospacing="0"/>
        <w:rPr>
          <w:rFonts w:ascii="Basis Grotesque Pro" w:hAnsi="Basis Grotesque Pro" w:cstheme="minorHAnsi"/>
        </w:rPr>
      </w:pPr>
      <w:r w:rsidRPr="004474BD">
        <w:rPr>
          <w:rFonts w:ascii="Basis Grotesque Pro" w:hAnsi="Basis Grotesque Pro" w:cstheme="minorHAnsi"/>
        </w:rPr>
        <w:t>Der Quooker Fusion ist ein optisches High</w:t>
      </w:r>
      <w:r w:rsidRPr="004474BD">
        <w:rPr>
          <w:rFonts w:ascii="Basis Grotesque Pro" w:hAnsi="Basis Grotesque Pro" w:cstheme="minorHAnsi"/>
        </w:rPr>
        <w:softHyphen/>
        <w:t>light. Er ver</w:t>
      </w:r>
      <w:r w:rsidRPr="004474BD">
        <w:rPr>
          <w:rFonts w:ascii="Basis Grotesque Pro" w:hAnsi="Basis Grotesque Pro" w:cstheme="minorHAnsi"/>
        </w:rPr>
        <w:softHyphen/>
        <w:t>bin</w:t>
      </w:r>
      <w:r w:rsidRPr="004474BD">
        <w:rPr>
          <w:rFonts w:ascii="Basis Grotesque Pro" w:hAnsi="Basis Grotesque Pro" w:cstheme="minorHAnsi"/>
        </w:rPr>
        <w:softHyphen/>
        <w:t>det ein äußerst schlan</w:t>
      </w:r>
      <w:r w:rsidRPr="004474BD">
        <w:rPr>
          <w:rFonts w:ascii="Basis Grotesque Pro" w:hAnsi="Basis Grotesque Pro" w:cstheme="minorHAnsi"/>
        </w:rPr>
        <w:softHyphen/>
        <w:t>kes Design mit der Funktion alle Wasser</w:t>
      </w:r>
      <w:r w:rsidRPr="004474BD">
        <w:rPr>
          <w:rFonts w:ascii="Basis Grotesque Pro" w:hAnsi="Basis Grotesque Pro" w:cstheme="minorHAnsi"/>
        </w:rPr>
        <w:softHyphen/>
        <w:t>sorten aus einer Armatur zu er</w:t>
      </w:r>
      <w:r w:rsidRPr="004474BD">
        <w:rPr>
          <w:rFonts w:ascii="Basis Grotesque Pro" w:hAnsi="Basis Grotesque Pro" w:cstheme="minorHAnsi"/>
        </w:rPr>
        <w:softHyphen/>
        <w:t>halten.</w:t>
      </w:r>
      <w:r w:rsidR="0087212F">
        <w:rPr>
          <w:rFonts w:ascii="Basis Grotesque Pro" w:hAnsi="Basis Grotesque Pro" w:cstheme="minorHAnsi"/>
        </w:rPr>
        <w:br/>
      </w:r>
    </w:p>
    <w:p w14:paraId="0AF4B506" w14:textId="53C45148" w:rsidR="000938C2" w:rsidRDefault="0092677C" w:rsidP="0043061C">
      <w:pPr>
        <w:pStyle w:val="lead"/>
        <w:shd w:val="clear" w:color="auto" w:fill="FFFFFF"/>
        <w:spacing w:before="0" w:beforeAutospacing="0" w:after="300" w:afterAutospacing="0"/>
        <w:jc w:val="both"/>
        <w:rPr>
          <w:rFonts w:ascii="Basis Grotesque Pro" w:hAnsi="Basis Grotesque Pro" w:cstheme="minorHAnsi"/>
          <w:b/>
          <w:bCs/>
          <w:color w:val="666666"/>
          <w:sz w:val="32"/>
          <w:szCs w:val="32"/>
        </w:rPr>
      </w:pPr>
      <w:r>
        <w:rPr>
          <w:rFonts w:ascii="Basis Grotesque Pro" w:hAnsi="Basis Grotesque Pro" w:cstheme="minorHAnsi"/>
          <w:b/>
          <w:bCs/>
          <w:color w:val="666666"/>
          <w:sz w:val="32"/>
          <w:szCs w:val="32"/>
        </w:rPr>
        <w:t xml:space="preserve">Bild </w:t>
      </w:r>
      <w:r w:rsidR="0043061C" w:rsidRPr="0087212F">
        <w:rPr>
          <w:rFonts w:ascii="Basis Grotesque Pro" w:hAnsi="Basis Grotesque Pro" w:cstheme="minorHAnsi"/>
          <w:b/>
          <w:bCs/>
          <w:color w:val="666666"/>
          <w:sz w:val="32"/>
          <w:szCs w:val="32"/>
        </w:rPr>
        <w:t xml:space="preserve">Front </w:t>
      </w:r>
    </w:p>
    <w:p w14:paraId="0AB9D99D" w14:textId="0D63FC71" w:rsidR="00B937C2" w:rsidRDefault="000938C2" w:rsidP="0092677C">
      <w:pPr>
        <w:pStyle w:val="NormalWeb"/>
        <w:shd w:val="clear" w:color="auto" w:fill="FFFFFF"/>
        <w:spacing w:before="0" w:beforeAutospacing="0" w:after="150" w:afterAutospacing="0"/>
        <w:rPr>
          <w:rFonts w:ascii="Basis Grotesque Pro" w:hAnsi="Basis Grotesque Pro" w:cstheme="minorHAnsi"/>
        </w:rPr>
      </w:pPr>
      <w:r>
        <w:rPr>
          <w:rFonts w:ascii="Basis Grotesque Pro" w:hAnsi="Basis Grotesque Pro" w:cstheme="minorHAnsi"/>
        </w:rPr>
        <w:t>Unser neuester Hahn ist ein markanter Blickfang für jede Küche. Lupenrein, industriell und ergonomisch.</w:t>
      </w:r>
      <w:r w:rsidR="0087212F">
        <w:rPr>
          <w:rFonts w:ascii="Basis Grotesque Pro" w:hAnsi="Basis Grotesque Pro" w:cstheme="minorHAnsi"/>
        </w:rPr>
        <w:t xml:space="preserve"> Die Neuheiten des Fronts: der </w:t>
      </w:r>
      <w:r w:rsidRPr="000938C2">
        <w:rPr>
          <w:rFonts w:ascii="Basis Grotesque Pro" w:hAnsi="Basis Grotesque Pro" w:cstheme="minorHAnsi"/>
        </w:rPr>
        <w:t>Hebel</w:t>
      </w:r>
      <w:r w:rsidR="0087212F">
        <w:rPr>
          <w:rFonts w:ascii="Basis Grotesque Pro" w:hAnsi="Basis Grotesque Pro" w:cstheme="minorHAnsi"/>
        </w:rPr>
        <w:t xml:space="preserve"> </w:t>
      </w:r>
      <w:r w:rsidRPr="000938C2">
        <w:rPr>
          <w:rFonts w:ascii="Basis Grotesque Pro" w:hAnsi="Basis Grotesque Pro" w:cstheme="minorHAnsi"/>
        </w:rPr>
        <w:t xml:space="preserve">für Warm- und Kaltwasser </w:t>
      </w:r>
      <w:r w:rsidR="0087212F">
        <w:rPr>
          <w:rFonts w:ascii="Basis Grotesque Pro" w:hAnsi="Basis Grotesque Pro" w:cstheme="minorHAnsi"/>
        </w:rPr>
        <w:t xml:space="preserve">liegt </w:t>
      </w:r>
      <w:r w:rsidRPr="000938C2">
        <w:rPr>
          <w:rFonts w:ascii="Basis Grotesque Pro" w:hAnsi="Basis Grotesque Pro" w:cstheme="minorHAnsi"/>
        </w:rPr>
        <w:t>an der Vorderseite des Hahnauslaufs</w:t>
      </w:r>
      <w:r w:rsidR="0087212F">
        <w:rPr>
          <w:rFonts w:ascii="Basis Grotesque Pro" w:hAnsi="Basis Grotesque Pro" w:cstheme="minorHAnsi"/>
        </w:rPr>
        <w:t xml:space="preserve"> und der Drück-Dreh Mechanismus wurde vereinfacht.</w:t>
      </w:r>
      <w:r w:rsidR="00FF4A69">
        <w:rPr>
          <w:rFonts w:ascii="Basis Grotesque Pro" w:hAnsi="Basis Grotesque Pro" w:cstheme="minorHAnsi"/>
        </w:rPr>
        <w:br/>
      </w:r>
    </w:p>
    <w:p w14:paraId="4FD82C47" w14:textId="77777777" w:rsidR="00B14D6C" w:rsidRPr="0090495A" w:rsidRDefault="00B14D6C" w:rsidP="004D7E38">
      <w:pPr>
        <w:pStyle w:val="NormalWeb"/>
        <w:shd w:val="clear" w:color="auto" w:fill="FFFFFF"/>
        <w:spacing w:before="0" w:beforeAutospacing="0" w:after="150" w:afterAutospacing="0"/>
        <w:rPr>
          <w:rFonts w:ascii="Basis Grotesque Pro" w:hAnsi="Basis Grotesque Pro" w:cstheme="minorHAnsi"/>
        </w:rPr>
      </w:pPr>
    </w:p>
    <w:p w14:paraId="7B1D2F8C" w14:textId="361EADC5" w:rsidR="00C857C1" w:rsidRPr="004D7E38" w:rsidRDefault="002C7FA0" w:rsidP="004D7E38">
      <w:pPr>
        <w:pStyle w:val="lead"/>
        <w:shd w:val="clear" w:color="auto" w:fill="FFFFFF"/>
        <w:spacing w:before="0" w:beforeAutospacing="0" w:after="300" w:afterAutospacing="0"/>
        <w:rPr>
          <w:rFonts w:ascii="Basis Grotesque Pro" w:hAnsi="Basis Grotesque Pro" w:cstheme="minorHAnsi"/>
          <w:b/>
          <w:bCs/>
          <w:color w:val="666666"/>
        </w:rPr>
      </w:pPr>
      <w:r w:rsidRPr="00B14D6C">
        <w:rPr>
          <w:rFonts w:ascii="Basis Grotesque Pro" w:hAnsi="Basis Grotesque Pro" w:cstheme="minorHAnsi"/>
          <w:b/>
          <w:bCs/>
          <w:color w:val="666666"/>
        </w:rPr>
        <w:t>Über Quooker</w:t>
      </w:r>
      <w:r w:rsidR="004D7E38">
        <w:rPr>
          <w:rFonts w:ascii="Basis Grotesque Pro" w:hAnsi="Basis Grotesque Pro" w:cstheme="minorHAnsi"/>
          <w:b/>
          <w:bCs/>
          <w:color w:val="666666"/>
        </w:rPr>
        <w:br/>
      </w:r>
      <w:r w:rsidR="00C857C1" w:rsidRPr="004D7E38">
        <w:rPr>
          <w:rFonts w:ascii="Basis Grotesque Pro" w:hAnsi="Basis Grotesque Pro" w:cstheme="minorHAnsi"/>
          <w:sz w:val="20"/>
          <w:szCs w:val="20"/>
        </w:rPr>
        <w:t>Quooker ist ein familiengeführtes Unternehmen aus den Niederlanden. Dieses startete 1970 mit einer genialen Idee, die sich zur „Küchen-Revolution“ entwickelte: kaltes, warmes und 100°C kochendes Wasser aus einem Hahn – auf Knopfdruck, sofort und jederzeit verfügbar. Der Quooker-Hahn ist im Gegensatz zum Wasserkocher fest mit der Arbeitsplatte verbunden, doppelwandig und durch seinen Doppel-Drück-Drehknopf kindersicher. Er spart Platz, Energie, Wasser sowie Zeit und hat sich mittlerweile in 1</w:t>
      </w:r>
      <w:r w:rsidR="00F81E34" w:rsidRPr="004D7E38">
        <w:rPr>
          <w:rFonts w:ascii="Basis Grotesque Pro" w:hAnsi="Basis Grotesque Pro" w:cstheme="minorHAnsi"/>
          <w:sz w:val="20"/>
          <w:szCs w:val="20"/>
        </w:rPr>
        <w:t>5</w:t>
      </w:r>
      <w:r w:rsidR="00C857C1" w:rsidRPr="004D7E38">
        <w:rPr>
          <w:rFonts w:ascii="Basis Grotesque Pro" w:hAnsi="Basis Grotesque Pro" w:cstheme="minorHAnsi"/>
          <w:sz w:val="20"/>
          <w:szCs w:val="20"/>
        </w:rPr>
        <w:t xml:space="preserve"> Ländern zum favorisierten Küchengerät entwickelt. Seine neuste Ausführung bietet zusätzlich auch noch gekühltes stilles und sprudelndes Wasser. Das macht das vielfach ausgezeichnete System zur unerschöpflichen Quelle für alle Trinkwasservarianten von 6°C bis 110°C.</w:t>
      </w:r>
      <w:r w:rsidR="004D7E38">
        <w:rPr>
          <w:rFonts w:ascii="Basis Grotesque Pro" w:hAnsi="Basis Grotesque Pro" w:cstheme="minorHAnsi"/>
          <w:sz w:val="20"/>
          <w:szCs w:val="20"/>
        </w:rPr>
        <w:t xml:space="preserve"> </w:t>
      </w:r>
      <w:r w:rsidR="004D7E38">
        <w:rPr>
          <w:rFonts w:ascii="Basis Grotesque Pro" w:hAnsi="Basis Grotesque Pro" w:cstheme="minorHAnsi"/>
          <w:sz w:val="20"/>
          <w:szCs w:val="20"/>
        </w:rPr>
        <w:br/>
      </w:r>
      <w:r w:rsidR="00C857C1" w:rsidRPr="004D7E38">
        <w:rPr>
          <w:rFonts w:ascii="Basis Grotesque Pro" w:hAnsi="Basis Grotesque Pro" w:cstheme="minorHAnsi"/>
          <w:sz w:val="20"/>
          <w:szCs w:val="20"/>
        </w:rPr>
        <w:t>Quooker – Der Wasserhahn, der alles kann.</w:t>
      </w:r>
    </w:p>
    <w:p w14:paraId="29B5F70F" w14:textId="77777777" w:rsidR="00C857C1" w:rsidRPr="004474BD" w:rsidRDefault="00C857C1" w:rsidP="00C857C1">
      <w:pPr>
        <w:rPr>
          <w:rFonts w:ascii="Basis Grotesque Pro" w:eastAsia="Times New Roman" w:hAnsi="Basis Grotesque Pro" w:cstheme="minorHAnsi"/>
          <w:sz w:val="24"/>
          <w:szCs w:val="24"/>
          <w:lang w:eastAsia="de-DE"/>
        </w:rPr>
      </w:pPr>
    </w:p>
    <w:p w14:paraId="6F95824D" w14:textId="53EA29C8" w:rsidR="004D7E38" w:rsidRPr="004D7E38" w:rsidRDefault="00B433BB" w:rsidP="004D7E38">
      <w:pPr>
        <w:rPr>
          <w:rFonts w:ascii="Basis Grotesque Pro" w:eastAsia="Times New Roman" w:hAnsi="Basis Grotesque Pro" w:cstheme="minorHAnsi"/>
          <w:color w:val="C80236"/>
          <w:kern w:val="36"/>
          <w:sz w:val="18"/>
          <w:szCs w:val="18"/>
          <w:lang w:eastAsia="de-DE"/>
        </w:rPr>
      </w:pPr>
      <w:r w:rsidRPr="00B14D6C">
        <w:rPr>
          <w:rFonts w:ascii="Basis Grotesque Pro" w:eastAsia="Times New Roman" w:hAnsi="Basis Grotesque Pro" w:cstheme="minorHAnsi"/>
          <w:b/>
          <w:bCs/>
          <w:color w:val="666666"/>
          <w:sz w:val="24"/>
          <w:szCs w:val="24"/>
          <w:lang w:eastAsia="de-DE"/>
        </w:rPr>
        <w:t>Kontakt</w:t>
      </w:r>
      <w:r w:rsidR="004D7E38">
        <w:rPr>
          <w:rFonts w:ascii="Basis Grotesque Pro" w:eastAsia="Times New Roman" w:hAnsi="Basis Grotesque Pro" w:cstheme="minorHAnsi"/>
          <w:b/>
          <w:bCs/>
          <w:color w:val="666666"/>
          <w:sz w:val="24"/>
          <w:szCs w:val="24"/>
          <w:lang w:eastAsia="de-DE"/>
        </w:rPr>
        <w:br/>
      </w:r>
      <w:r w:rsidR="00C857C1" w:rsidRPr="004D7E38">
        <w:rPr>
          <w:rFonts w:ascii="Basis Grotesque Pro" w:eastAsia="Times New Roman" w:hAnsi="Basis Grotesque Pro" w:cstheme="minorHAnsi"/>
          <w:color w:val="C80236"/>
          <w:kern w:val="36"/>
          <w:sz w:val="20"/>
          <w:szCs w:val="20"/>
          <w:lang w:eastAsia="de-DE"/>
        </w:rPr>
        <w:t>Quooker Deutschland GmbH</w:t>
      </w:r>
      <w:r w:rsidR="004D7E38" w:rsidRPr="004D7E38">
        <w:rPr>
          <w:rFonts w:ascii="Basis Grotesque Pro" w:eastAsia="Times New Roman" w:hAnsi="Basis Grotesque Pro" w:cstheme="minorHAnsi"/>
          <w:color w:val="C80236"/>
          <w:kern w:val="36"/>
          <w:sz w:val="20"/>
          <w:szCs w:val="20"/>
          <w:lang w:eastAsia="de-DE"/>
        </w:rPr>
        <w:br/>
      </w:r>
      <w:r w:rsidR="0043061C" w:rsidRPr="004D7E38">
        <w:rPr>
          <w:rFonts w:ascii="Basis Grotesque Pro" w:eastAsia="Times New Roman" w:hAnsi="Basis Grotesque Pro" w:cstheme="minorHAnsi"/>
          <w:color w:val="C80236"/>
          <w:kern w:val="36"/>
          <w:sz w:val="20"/>
          <w:szCs w:val="20"/>
          <w:lang w:eastAsia="de-DE"/>
        </w:rPr>
        <w:t>Myllendonker Str. 1</w:t>
      </w:r>
      <w:r w:rsidR="004D7E38" w:rsidRPr="004D7E38">
        <w:rPr>
          <w:rFonts w:ascii="Basis Grotesque Pro" w:eastAsia="Times New Roman" w:hAnsi="Basis Grotesque Pro" w:cstheme="minorHAnsi"/>
          <w:color w:val="C80236"/>
          <w:kern w:val="36"/>
          <w:sz w:val="20"/>
          <w:szCs w:val="20"/>
          <w:lang w:eastAsia="de-DE"/>
        </w:rPr>
        <w:br/>
      </w:r>
      <w:r w:rsidR="00C857C1" w:rsidRPr="004D7E38">
        <w:rPr>
          <w:rFonts w:ascii="Basis Grotesque Pro" w:eastAsia="Times New Roman" w:hAnsi="Basis Grotesque Pro" w:cstheme="minorHAnsi"/>
          <w:color w:val="C80236"/>
          <w:kern w:val="36"/>
          <w:sz w:val="20"/>
          <w:szCs w:val="20"/>
          <w:lang w:eastAsia="de-DE"/>
        </w:rPr>
        <w:t>41352 Korschenbroich</w:t>
      </w:r>
      <w:r w:rsidR="004D7E38" w:rsidRPr="004D7E38">
        <w:rPr>
          <w:rFonts w:ascii="Basis Grotesque Pro" w:eastAsia="Times New Roman" w:hAnsi="Basis Grotesque Pro" w:cstheme="minorHAnsi"/>
          <w:color w:val="C80236"/>
          <w:kern w:val="36"/>
          <w:sz w:val="20"/>
          <w:szCs w:val="20"/>
          <w:lang w:eastAsia="de-DE"/>
        </w:rPr>
        <w:br/>
      </w:r>
      <w:r w:rsidR="00C857C1" w:rsidRPr="004D7E38">
        <w:rPr>
          <w:rFonts w:ascii="Basis Grotesque Pro" w:eastAsia="Times New Roman" w:hAnsi="Basis Grotesque Pro" w:cstheme="minorHAnsi"/>
          <w:color w:val="C80236"/>
          <w:kern w:val="36"/>
          <w:sz w:val="20"/>
          <w:szCs w:val="20"/>
          <w:lang w:eastAsia="de-DE"/>
        </w:rPr>
        <w:t>T +49 (0)2161 6210800</w:t>
      </w:r>
      <w:r w:rsidR="004D7E38" w:rsidRPr="004D7E38">
        <w:rPr>
          <w:rFonts w:ascii="Basis Grotesque Pro" w:eastAsia="Times New Roman" w:hAnsi="Basis Grotesque Pro" w:cstheme="minorHAnsi"/>
          <w:color w:val="C80236"/>
          <w:kern w:val="36"/>
          <w:sz w:val="20"/>
          <w:szCs w:val="20"/>
          <w:lang w:eastAsia="de-DE"/>
        </w:rPr>
        <w:br/>
      </w:r>
      <w:hyperlink r:id="rId7" w:history="1">
        <w:r w:rsidR="004D7E38" w:rsidRPr="004D7E38">
          <w:rPr>
            <w:rStyle w:val="Hyperlink"/>
            <w:rFonts w:ascii="Basis Grotesque Pro" w:eastAsia="Times New Roman" w:hAnsi="Basis Grotesque Pro" w:cstheme="minorHAnsi"/>
            <w:kern w:val="36"/>
            <w:sz w:val="20"/>
            <w:szCs w:val="20"/>
            <w:lang w:eastAsia="de-DE"/>
          </w:rPr>
          <w:t>www.quooker.de</w:t>
        </w:r>
      </w:hyperlink>
      <w:r w:rsidR="004D7E38" w:rsidRPr="004D7E38">
        <w:rPr>
          <w:rFonts w:ascii="Basis Grotesque Pro" w:eastAsia="Times New Roman" w:hAnsi="Basis Grotesque Pro" w:cstheme="minorHAnsi"/>
          <w:b/>
          <w:bCs/>
          <w:color w:val="666666"/>
          <w:sz w:val="28"/>
          <w:szCs w:val="28"/>
          <w:lang w:eastAsia="de-DE"/>
        </w:rPr>
        <w:br/>
      </w:r>
      <w:hyperlink r:id="rId8" w:history="1">
        <w:r w:rsidR="004D7E38" w:rsidRPr="004D7E38">
          <w:rPr>
            <w:rStyle w:val="Hyperlink"/>
            <w:rFonts w:ascii="Basis Grotesque Pro" w:eastAsia="Times New Roman" w:hAnsi="Basis Grotesque Pro" w:cstheme="minorHAnsi"/>
            <w:kern w:val="36"/>
            <w:sz w:val="20"/>
            <w:szCs w:val="20"/>
            <w:lang w:eastAsia="de-DE"/>
          </w:rPr>
          <w:t>info@quooker.de</w:t>
        </w:r>
      </w:hyperlink>
      <w:r w:rsidR="004D7E38" w:rsidRPr="004D7E38">
        <w:rPr>
          <w:rFonts w:ascii="Basis Grotesque Pro" w:eastAsia="Times New Roman" w:hAnsi="Basis Grotesque Pro" w:cstheme="minorHAnsi"/>
          <w:color w:val="C80236"/>
          <w:kern w:val="36"/>
          <w:sz w:val="20"/>
          <w:szCs w:val="20"/>
          <w:lang w:eastAsia="de-DE"/>
        </w:rPr>
        <w:br/>
      </w:r>
    </w:p>
    <w:sectPr w:rsidR="004D7E38" w:rsidRPr="004D7E38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34CD6" w14:textId="77777777" w:rsidR="00D23D29" w:rsidRDefault="00D23D29" w:rsidP="00D23D29">
      <w:pPr>
        <w:spacing w:after="0" w:line="240" w:lineRule="auto"/>
      </w:pPr>
      <w:r>
        <w:separator/>
      </w:r>
    </w:p>
  </w:endnote>
  <w:endnote w:type="continuationSeparator" w:id="0">
    <w:p w14:paraId="02B494C5" w14:textId="77777777" w:rsidR="00D23D29" w:rsidRDefault="00D23D29" w:rsidP="00D2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asis Grotesque Pro">
    <w:panose1 w:val="02000503030000020004"/>
    <w:charset w:val="00"/>
    <w:family w:val="auto"/>
    <w:pitch w:val="variable"/>
    <w:sig w:usb0="800002AF" w:usb1="5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venirNext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85E58" w14:textId="77777777" w:rsidR="00D23D29" w:rsidRDefault="00D23D29" w:rsidP="00D23D29">
      <w:pPr>
        <w:spacing w:after="0" w:line="240" w:lineRule="auto"/>
      </w:pPr>
      <w:r>
        <w:separator/>
      </w:r>
    </w:p>
  </w:footnote>
  <w:footnote w:type="continuationSeparator" w:id="0">
    <w:p w14:paraId="3B818CB5" w14:textId="77777777" w:rsidR="00D23D29" w:rsidRDefault="00D23D29" w:rsidP="00D2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9C539" w14:textId="7D890314" w:rsidR="00D23D29" w:rsidRDefault="00D23D2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C480610" wp14:editId="6531BD16">
          <wp:simplePos x="0" y="0"/>
          <wp:positionH relativeFrom="column">
            <wp:posOffset>2128520</wp:posOffset>
          </wp:positionH>
          <wp:positionV relativeFrom="paragraph">
            <wp:posOffset>53691</wp:posOffset>
          </wp:positionV>
          <wp:extent cx="1398270" cy="339725"/>
          <wp:effectExtent l="0" t="0" r="0" b="0"/>
          <wp:wrapNone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827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212411"/>
    <w:multiLevelType w:val="hybridMultilevel"/>
    <w:tmpl w:val="A16412CA"/>
    <w:lvl w:ilvl="0" w:tplc="F732E9DA">
      <w:start w:val="40"/>
      <w:numFmt w:val="bullet"/>
      <w:lvlText w:val="-"/>
      <w:lvlJc w:val="left"/>
      <w:pPr>
        <w:ind w:left="720" w:hanging="360"/>
      </w:pPr>
      <w:rPr>
        <w:rFonts w:ascii="Basis Grotesque Pro" w:eastAsia="Times New Roman" w:hAnsi="Basis Grotesque Pro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DF4A5F"/>
    <w:multiLevelType w:val="hybridMultilevel"/>
    <w:tmpl w:val="F5AA1B80"/>
    <w:lvl w:ilvl="0" w:tplc="F732E9DA">
      <w:start w:val="40"/>
      <w:numFmt w:val="bullet"/>
      <w:lvlText w:val="-"/>
      <w:lvlJc w:val="left"/>
      <w:pPr>
        <w:ind w:left="720" w:hanging="360"/>
      </w:pPr>
      <w:rPr>
        <w:rFonts w:ascii="Basis Grotesque Pro" w:eastAsia="Times New Roman" w:hAnsi="Basis Grotesque Pro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8070221">
    <w:abstractNumId w:val="1"/>
  </w:num>
  <w:num w:numId="2" w16cid:durableId="1820151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EBA"/>
    <w:rsid w:val="000938C2"/>
    <w:rsid w:val="002C7FA0"/>
    <w:rsid w:val="0043061C"/>
    <w:rsid w:val="004474BD"/>
    <w:rsid w:val="004624D6"/>
    <w:rsid w:val="004D7E38"/>
    <w:rsid w:val="00595167"/>
    <w:rsid w:val="006952A2"/>
    <w:rsid w:val="006C1116"/>
    <w:rsid w:val="00710EBA"/>
    <w:rsid w:val="00723F04"/>
    <w:rsid w:val="007D65CD"/>
    <w:rsid w:val="00812B55"/>
    <w:rsid w:val="0087212F"/>
    <w:rsid w:val="008D162F"/>
    <w:rsid w:val="0090495A"/>
    <w:rsid w:val="0092677C"/>
    <w:rsid w:val="009F393D"/>
    <w:rsid w:val="00B14D6C"/>
    <w:rsid w:val="00B433BB"/>
    <w:rsid w:val="00B937C2"/>
    <w:rsid w:val="00C857C1"/>
    <w:rsid w:val="00CE13BB"/>
    <w:rsid w:val="00D23D29"/>
    <w:rsid w:val="00F3648B"/>
    <w:rsid w:val="00F74BCB"/>
    <w:rsid w:val="00F81E34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32AD8E8"/>
  <w15:chartTrackingRefBased/>
  <w15:docId w15:val="{8BB06D3B-27D8-4757-A35E-69358F38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10E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0E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0EB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customStyle="1" w:styleId="lead">
    <w:name w:val="lead"/>
    <w:basedOn w:val="Normal"/>
    <w:rsid w:val="00710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0EB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710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mprint">
    <w:name w:val="Imprint"/>
    <w:basedOn w:val="Normal"/>
    <w:uiPriority w:val="99"/>
    <w:rsid w:val="004624D6"/>
    <w:pPr>
      <w:widowControl w:val="0"/>
      <w:autoSpaceDE w:val="0"/>
      <w:autoSpaceDN w:val="0"/>
      <w:adjustRightInd w:val="0"/>
      <w:spacing w:after="0" w:line="320" w:lineRule="atLeast"/>
      <w:textAlignment w:val="center"/>
    </w:pPr>
    <w:rPr>
      <w:rFonts w:ascii="AvenirNext-Regular" w:eastAsia="Calibri" w:hAnsi="AvenirNext-Regular" w:cs="AvenirNext-Regular"/>
      <w:color w:val="000000"/>
      <w:sz w:val="20"/>
      <w:szCs w:val="20"/>
      <w:lang w:val="nl-NL"/>
    </w:rPr>
  </w:style>
  <w:style w:type="paragraph" w:styleId="Header">
    <w:name w:val="header"/>
    <w:basedOn w:val="Normal"/>
    <w:link w:val="HeaderChar"/>
    <w:uiPriority w:val="99"/>
    <w:unhideWhenUsed/>
    <w:rsid w:val="00D23D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D29"/>
  </w:style>
  <w:style w:type="paragraph" w:styleId="Footer">
    <w:name w:val="footer"/>
    <w:basedOn w:val="Normal"/>
    <w:link w:val="FooterChar"/>
    <w:uiPriority w:val="99"/>
    <w:unhideWhenUsed/>
    <w:rsid w:val="00D23D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3D29"/>
  </w:style>
  <w:style w:type="character" w:styleId="Hyperlink">
    <w:name w:val="Hyperlink"/>
    <w:basedOn w:val="DefaultParagraphFont"/>
    <w:uiPriority w:val="99"/>
    <w:unhideWhenUsed/>
    <w:rsid w:val="004D7E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7E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6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147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39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0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7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53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quooker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quooker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Quooker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Hörnes</dc:creator>
  <cp:keywords/>
  <dc:description/>
  <cp:lastModifiedBy>Vanessa Coenen-Schmitt</cp:lastModifiedBy>
  <cp:revision>3</cp:revision>
  <dcterms:created xsi:type="dcterms:W3CDTF">2023-05-04T07:10:00Z</dcterms:created>
  <dcterms:modified xsi:type="dcterms:W3CDTF">2023-05-04T07:36:00Z</dcterms:modified>
</cp:coreProperties>
</file>